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F" w:rsidRPr="005F2AFF" w:rsidRDefault="005F2AFF" w:rsidP="003B3838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2123" w:right="21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2AFF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ПРЕДСТАВЛЯЕМЫХ</w:t>
      </w:r>
      <w:r w:rsidR="003B3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b/>
          <w:bCs/>
          <w:sz w:val="28"/>
          <w:szCs w:val="28"/>
        </w:rPr>
        <w:t>СОИСКАТЕЛЕМ УЧЕНОГО ЗВАНИЯ</w:t>
      </w:r>
      <w:r w:rsidR="003B3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b/>
          <w:bCs/>
          <w:sz w:val="28"/>
          <w:szCs w:val="28"/>
        </w:rPr>
        <w:t>ПРОФЕССОРА ПО НАУЧНОЙ СПЕЦИАЛЬНОСТИ</w:t>
      </w:r>
    </w:p>
    <w:bookmarkEnd w:id="0"/>
    <w:p w:rsidR="005F2AFF" w:rsidRPr="005F2AFF" w:rsidRDefault="005F2AFF" w:rsidP="005F2A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23" w:right="21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Личное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заявление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претендента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на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имя</w:t>
      </w:r>
      <w:r w:rsidRPr="005F2A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Председателя</w:t>
      </w:r>
      <w:r w:rsidRPr="005F2A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Ученого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совета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Академии</w:t>
      </w:r>
      <w:r w:rsidRPr="005F2A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с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п</w:t>
      </w:r>
      <w:r w:rsidRPr="005F2AFF">
        <w:rPr>
          <w:rFonts w:ascii="Times New Roman" w:hAnsi="Times New Roman" w:cs="Times New Roman"/>
          <w:sz w:val="28"/>
          <w:szCs w:val="28"/>
        </w:rPr>
        <w:t>росьбой</w:t>
      </w:r>
      <w:r w:rsidRPr="005F2A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о рассмотрении его кандидатуры на присвоение ему ученого звания профессора по научной специальности.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502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Справка</w:t>
      </w:r>
      <w:r w:rsidRPr="005F2A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о</w:t>
      </w:r>
      <w:r w:rsidRPr="005F2A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представлении</w:t>
      </w:r>
      <w:r w:rsidRPr="005F2A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к</w:t>
      </w:r>
      <w:r w:rsidRPr="005F2A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присвоению</w:t>
      </w:r>
      <w:r w:rsidRPr="005F2A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ученого</w:t>
      </w:r>
      <w:r w:rsidRPr="005F2A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звания</w:t>
      </w:r>
      <w:r w:rsidRPr="005F2A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профессора</w:t>
      </w:r>
      <w:r w:rsidRPr="005F2A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по</w:t>
      </w:r>
      <w:r w:rsidRPr="005F2A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научной специальности.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Личный листок по учету кадров (лично заполняет претендент на звание; начальник отдела кадров удостоверяет правильность сделанных претендентом</w:t>
      </w:r>
      <w:r w:rsidRPr="005F2AFF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записей).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18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Список учебных изданий и научных трудов претендента на звание (1 экз. с указанием соответствия публикаций пунктам паспорта специальности и номера издания в Перечне</w:t>
      </w:r>
      <w:r w:rsidRPr="005F2A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ВАК).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06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0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Заверенные документы о высшем образовании, ученой степени, ученом звании (заверяет начальник отдела</w:t>
      </w:r>
      <w:r w:rsidRPr="005F2AF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кадров).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Заверенные копии трудовой книжки (заверяет начальник отдела</w:t>
      </w:r>
      <w:r w:rsidRPr="005F2A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кадров).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0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Документы (трудовые договоры, приказы), подтверждающие стаж научно-педагогической деятельности в Академии (заверяет начальник отдела кадров); в случае, если претендент часть педагогического стажа выработал в негосударственных вузах, необходимо представить из этих вузов заверенную копию аккредитации на период работы претендента, а также заверенные копии трудовых договоров и</w:t>
      </w:r>
      <w:r w:rsidRPr="005F2A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приказов.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7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Список аспирантов и соискателей – не менее 3 (для работников образовательных организаций) лиц, которым присуждены ученые степени, при этом тема диссертации хотя бы одного должна соответствовать научной специальности, указанной в аттестационном деле; + авторефераты</w:t>
      </w:r>
      <w:r w:rsidRPr="005F2A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защитившихся.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Заключение кафедры о научно-педагогической деятельности соискателя ученого</w:t>
      </w:r>
      <w:r w:rsidRPr="005F2A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звания.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7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Выписка из протокола заседания</w:t>
      </w:r>
      <w:r w:rsidRPr="005F2A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кафедры.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7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Две фотографии размером</w:t>
      </w:r>
      <w:r w:rsidRPr="005F2A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3х4.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7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Почтовые карточки – 4 шт. (две на домашний адрес</w:t>
      </w:r>
      <w:r w:rsidRPr="005F2A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соискателя)</w:t>
      </w:r>
    </w:p>
    <w:p w:rsidR="005F2AFF" w:rsidRPr="005F2AFF" w:rsidRDefault="005F2AFF" w:rsidP="005F2AF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 w:rsidRPr="005F2AFF">
        <w:rPr>
          <w:rFonts w:ascii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  <w:u w:val="single"/>
        </w:rPr>
        <w:t>Для работников филиалов: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553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Решение Ученого совета филиала о представлении соискателя к присвоению ученого</w:t>
      </w:r>
      <w:r w:rsidRPr="005F2A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звания.</w:t>
      </w:r>
    </w:p>
    <w:p w:rsidR="005F2AFF" w:rsidRPr="005F2AFF" w:rsidRDefault="005F2AFF" w:rsidP="005F2AFF">
      <w:pPr>
        <w:numPr>
          <w:ilvl w:val="0"/>
          <w:numId w:val="2"/>
        </w:numPr>
        <w:tabs>
          <w:tab w:val="left" w:pos="0"/>
          <w:tab w:val="left" w:pos="48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AFF">
        <w:rPr>
          <w:rFonts w:ascii="Times New Roman" w:hAnsi="Times New Roman" w:cs="Times New Roman"/>
          <w:sz w:val="28"/>
          <w:szCs w:val="28"/>
        </w:rPr>
        <w:t>Список учебных изданий и научных трудов претендента на звание, заверенный директором филиала, заведующим кафедрой и ученым секретарем ученого совета филиала, с</w:t>
      </w:r>
      <w:r w:rsidRPr="005F2A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sz w:val="28"/>
          <w:szCs w:val="28"/>
        </w:rPr>
        <w:t>синей гербовой печатью.</w:t>
      </w:r>
    </w:p>
    <w:p w:rsidR="005F2AFF" w:rsidRPr="005F2AFF" w:rsidRDefault="005F2AFF" w:rsidP="005F2AF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 w:rsidRPr="005F2AFF">
        <w:rPr>
          <w:rFonts w:ascii="Times New Roman" w:hAnsi="Times New Roman" w:cs="Times New Roman"/>
          <w:spacing w:val="-60"/>
          <w:sz w:val="28"/>
          <w:szCs w:val="28"/>
          <w:u w:val="thick"/>
        </w:rPr>
        <w:t xml:space="preserve"> </w:t>
      </w:r>
      <w:r w:rsidRPr="005F2AFF">
        <w:rPr>
          <w:rFonts w:ascii="Times New Roman" w:hAnsi="Times New Roman" w:cs="Times New Roman"/>
          <w:b/>
          <w:bCs/>
          <w:sz w:val="28"/>
          <w:szCs w:val="28"/>
          <w:u w:val="thick"/>
        </w:rPr>
        <w:t>Примечание:</w:t>
      </w:r>
    </w:p>
    <w:p w:rsidR="005F2AFF" w:rsidRPr="005F2AFF" w:rsidRDefault="005F2AFF" w:rsidP="005F2AFF">
      <w:pPr>
        <w:numPr>
          <w:ilvl w:val="0"/>
          <w:numId w:val="1"/>
        </w:numPr>
        <w:tabs>
          <w:tab w:val="left" w:pos="0"/>
          <w:tab w:val="left" w:pos="822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0" w:right="11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AFF">
        <w:rPr>
          <w:rFonts w:ascii="Times New Roman" w:hAnsi="Times New Roman" w:cs="Times New Roman"/>
          <w:b/>
          <w:bCs/>
          <w:sz w:val="28"/>
          <w:szCs w:val="28"/>
        </w:rPr>
        <w:t>Все документы на присвоение ученого звания по научной</w:t>
      </w:r>
      <w:r w:rsidRPr="005F2AFF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5F2AFF">
        <w:rPr>
          <w:rFonts w:ascii="Times New Roman" w:hAnsi="Times New Roman" w:cs="Times New Roman"/>
          <w:b/>
          <w:bCs/>
          <w:sz w:val="28"/>
          <w:szCs w:val="28"/>
        </w:rPr>
        <w:t>специальности представляются в 2-х экземплярах, кроме заявления, заключения кафедры и выписки из протокола заседания кафедры.</w:t>
      </w:r>
    </w:p>
    <w:p w:rsidR="005F2AFF" w:rsidRPr="005F2AFF" w:rsidRDefault="005F2AFF" w:rsidP="005F2AFF">
      <w:pPr>
        <w:numPr>
          <w:ilvl w:val="0"/>
          <w:numId w:val="1"/>
        </w:numPr>
        <w:tabs>
          <w:tab w:val="left" w:pos="0"/>
          <w:tab w:val="left" w:pos="822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0" w:right="1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 о представлении к присвоению ученого звания по научной специальности представляется в 1 печатном экземпляре, электронный вариант пересылается</w:t>
      </w:r>
      <w:r w:rsidRPr="005F2AF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gramStart"/>
      <w:r w:rsidRPr="005F2AFF">
        <w:rPr>
          <w:rFonts w:ascii="Times New Roman" w:hAnsi="Times New Roman" w:cs="Times New Roman"/>
          <w:b/>
          <w:bCs/>
          <w:sz w:val="28"/>
          <w:szCs w:val="28"/>
        </w:rPr>
        <w:t>ученому  секретарю</w:t>
      </w:r>
      <w:proofErr w:type="gramEnd"/>
      <w:r w:rsidRPr="005F2AFF">
        <w:rPr>
          <w:rFonts w:ascii="Times New Roman" w:hAnsi="Times New Roman" w:cs="Times New Roman"/>
          <w:b/>
          <w:bCs/>
          <w:sz w:val="28"/>
          <w:szCs w:val="28"/>
        </w:rPr>
        <w:t xml:space="preserve"> Ученого совета Академии (адрес: u.sovet@atiso.ru).</w:t>
      </w:r>
    </w:p>
    <w:p w:rsidR="004A215B" w:rsidRPr="005F2AFF" w:rsidRDefault="004A215B" w:rsidP="005F2AFF">
      <w:pPr>
        <w:tabs>
          <w:tab w:val="left" w:pos="0"/>
        </w:tabs>
        <w:jc w:val="both"/>
        <w:rPr>
          <w:sz w:val="28"/>
          <w:szCs w:val="28"/>
        </w:rPr>
      </w:pPr>
    </w:p>
    <w:sectPr w:rsidR="004A215B" w:rsidRPr="005F2AFF" w:rsidSect="004029F2">
      <w:type w:val="continuous"/>
      <w:pgSz w:w="11910" w:h="16840"/>
      <w:pgMar w:top="620" w:right="7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9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8" w:hanging="257"/>
      </w:pPr>
    </w:lvl>
    <w:lvl w:ilvl="2">
      <w:numFmt w:val="bullet"/>
      <w:lvlText w:val="•"/>
      <w:lvlJc w:val="left"/>
      <w:pPr>
        <w:ind w:left="2317" w:hanging="257"/>
      </w:pPr>
    </w:lvl>
    <w:lvl w:ilvl="3">
      <w:numFmt w:val="bullet"/>
      <w:lvlText w:val="•"/>
      <w:lvlJc w:val="left"/>
      <w:pPr>
        <w:ind w:left="3295" w:hanging="257"/>
      </w:pPr>
    </w:lvl>
    <w:lvl w:ilvl="4">
      <w:numFmt w:val="bullet"/>
      <w:lvlText w:val="•"/>
      <w:lvlJc w:val="left"/>
      <w:pPr>
        <w:ind w:left="4274" w:hanging="257"/>
      </w:pPr>
    </w:lvl>
    <w:lvl w:ilvl="5">
      <w:numFmt w:val="bullet"/>
      <w:lvlText w:val="•"/>
      <w:lvlJc w:val="left"/>
      <w:pPr>
        <w:ind w:left="5253" w:hanging="257"/>
      </w:pPr>
    </w:lvl>
    <w:lvl w:ilvl="6">
      <w:numFmt w:val="bullet"/>
      <w:lvlText w:val="•"/>
      <w:lvlJc w:val="left"/>
      <w:pPr>
        <w:ind w:left="6231" w:hanging="257"/>
      </w:pPr>
    </w:lvl>
    <w:lvl w:ilvl="7">
      <w:numFmt w:val="bullet"/>
      <w:lvlText w:val="•"/>
      <w:lvlJc w:val="left"/>
      <w:pPr>
        <w:ind w:left="7210" w:hanging="257"/>
      </w:pPr>
    </w:lvl>
    <w:lvl w:ilvl="8">
      <w:numFmt w:val="bullet"/>
      <w:lvlText w:val="•"/>
      <w:lvlJc w:val="left"/>
      <w:pPr>
        <w:ind w:left="8189" w:hanging="2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2" w:hanging="709"/>
      </w:pPr>
      <w:rPr>
        <w:rFonts w:ascii="Times New Roman" w:hAnsi="Times New Roman" w:cs="Times New Roman"/>
        <w:b/>
        <w:bCs/>
        <w:spacing w:val="-30"/>
        <w:w w:val="100"/>
        <w:sz w:val="24"/>
        <w:szCs w:val="24"/>
      </w:rPr>
    </w:lvl>
    <w:lvl w:ilvl="1">
      <w:numFmt w:val="bullet"/>
      <w:lvlText w:val="•"/>
      <w:lvlJc w:val="left"/>
      <w:pPr>
        <w:ind w:left="1122" w:hanging="709"/>
      </w:pPr>
    </w:lvl>
    <w:lvl w:ilvl="2">
      <w:numFmt w:val="bullet"/>
      <w:lvlText w:val="•"/>
      <w:lvlJc w:val="left"/>
      <w:pPr>
        <w:ind w:left="2125" w:hanging="709"/>
      </w:pPr>
    </w:lvl>
    <w:lvl w:ilvl="3">
      <w:numFmt w:val="bullet"/>
      <w:lvlText w:val="•"/>
      <w:lvlJc w:val="left"/>
      <w:pPr>
        <w:ind w:left="3127" w:hanging="709"/>
      </w:pPr>
    </w:lvl>
    <w:lvl w:ilvl="4">
      <w:numFmt w:val="bullet"/>
      <w:lvlText w:val="•"/>
      <w:lvlJc w:val="left"/>
      <w:pPr>
        <w:ind w:left="4130" w:hanging="709"/>
      </w:pPr>
    </w:lvl>
    <w:lvl w:ilvl="5">
      <w:numFmt w:val="bullet"/>
      <w:lvlText w:val="•"/>
      <w:lvlJc w:val="left"/>
      <w:pPr>
        <w:ind w:left="5133" w:hanging="709"/>
      </w:pPr>
    </w:lvl>
    <w:lvl w:ilvl="6">
      <w:numFmt w:val="bullet"/>
      <w:lvlText w:val="•"/>
      <w:lvlJc w:val="left"/>
      <w:pPr>
        <w:ind w:left="6135" w:hanging="709"/>
      </w:pPr>
    </w:lvl>
    <w:lvl w:ilvl="7">
      <w:numFmt w:val="bullet"/>
      <w:lvlText w:val="•"/>
      <w:lvlJc w:val="left"/>
      <w:pPr>
        <w:ind w:left="7138" w:hanging="709"/>
      </w:pPr>
    </w:lvl>
    <w:lvl w:ilvl="8">
      <w:numFmt w:val="bullet"/>
      <w:lvlText w:val="•"/>
      <w:lvlJc w:val="left"/>
      <w:pPr>
        <w:ind w:left="8141" w:hanging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C"/>
    <w:rsid w:val="003B3838"/>
    <w:rsid w:val="004A215B"/>
    <w:rsid w:val="005F2AFF"/>
    <w:rsid w:val="00741D9C"/>
    <w:rsid w:val="00D311BE"/>
    <w:rsid w:val="00D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8053-6AE1-46B7-BAD9-70FCC6B5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2023-09-05T08:18:00Z</dcterms:created>
  <dcterms:modified xsi:type="dcterms:W3CDTF">2023-09-05T08:18:00Z</dcterms:modified>
</cp:coreProperties>
</file>